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Списъчен състав на Читалищното Настоятелство на</w:t>
      </w:r>
    </w:p>
    <w:p w:rsidR="0081685B" w:rsidRDefault="00AF6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НЧ „Събуждане-1900”</w:t>
      </w:r>
    </w:p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с.Тлачене</w:t>
      </w:r>
    </w:p>
    <w:p w:rsidR="00792B7F" w:rsidRDefault="00792B7F">
      <w:pPr>
        <w:rPr>
          <w:sz w:val="28"/>
          <w:szCs w:val="28"/>
        </w:rPr>
      </w:pPr>
    </w:p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>Членове на Настоятелството:</w:t>
      </w:r>
    </w:p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 xml:space="preserve">    1.Анка Канева Цекова-Председател</w:t>
      </w:r>
    </w:p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 xml:space="preserve">    2.Валерия Иванова Цветкова-Член</w:t>
      </w:r>
    </w:p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 xml:space="preserve">    3.Надежда Маринова Стефанова-Член</w:t>
      </w:r>
    </w:p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 xml:space="preserve">    4.Василка Петрова Петкова</w:t>
      </w:r>
      <w:r w:rsidR="00792B7F">
        <w:rPr>
          <w:sz w:val="28"/>
          <w:szCs w:val="28"/>
        </w:rPr>
        <w:t xml:space="preserve"> -Член</w:t>
      </w:r>
    </w:p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 xml:space="preserve">    5.Гергина </w:t>
      </w:r>
      <w:proofErr w:type="spellStart"/>
      <w:r>
        <w:rPr>
          <w:sz w:val="28"/>
          <w:szCs w:val="28"/>
        </w:rPr>
        <w:t>Манчова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Тончова</w:t>
      </w:r>
      <w:proofErr w:type="spellEnd"/>
      <w:r w:rsidR="00792B7F">
        <w:rPr>
          <w:sz w:val="28"/>
          <w:szCs w:val="28"/>
        </w:rPr>
        <w:t xml:space="preserve"> - Член</w:t>
      </w:r>
    </w:p>
    <w:p w:rsidR="00AF69C7" w:rsidRDefault="00AF69C7">
      <w:pPr>
        <w:rPr>
          <w:sz w:val="28"/>
          <w:szCs w:val="28"/>
        </w:rPr>
      </w:pPr>
    </w:p>
    <w:p w:rsidR="00AF69C7" w:rsidRDefault="00AF69C7">
      <w:pPr>
        <w:rPr>
          <w:sz w:val="28"/>
          <w:szCs w:val="28"/>
        </w:rPr>
      </w:pPr>
    </w:p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AF69C7" w:rsidRDefault="00AF69C7">
      <w:pPr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792B7F">
        <w:rPr>
          <w:sz w:val="28"/>
          <w:szCs w:val="28"/>
        </w:rPr>
        <w:t xml:space="preserve">Цветана Иванова </w:t>
      </w:r>
      <w:proofErr w:type="spellStart"/>
      <w:r w:rsidR="00792B7F">
        <w:rPr>
          <w:sz w:val="28"/>
          <w:szCs w:val="28"/>
        </w:rPr>
        <w:t>Ганчовска</w:t>
      </w:r>
      <w:proofErr w:type="spellEnd"/>
      <w:r w:rsidR="00792B7F">
        <w:rPr>
          <w:sz w:val="28"/>
          <w:szCs w:val="28"/>
        </w:rPr>
        <w:t xml:space="preserve"> – Член</w:t>
      </w:r>
    </w:p>
    <w:p w:rsidR="00792B7F" w:rsidRDefault="00792B7F">
      <w:pPr>
        <w:rPr>
          <w:sz w:val="28"/>
          <w:szCs w:val="28"/>
        </w:rPr>
      </w:pPr>
      <w:r>
        <w:rPr>
          <w:sz w:val="28"/>
          <w:szCs w:val="28"/>
        </w:rPr>
        <w:t xml:space="preserve">    2.Надежда Любенова Игнатова – Член</w:t>
      </w:r>
    </w:p>
    <w:p w:rsidR="00792B7F" w:rsidRDefault="00792B7F">
      <w:pPr>
        <w:rPr>
          <w:sz w:val="28"/>
          <w:szCs w:val="28"/>
        </w:rPr>
      </w:pPr>
      <w:r>
        <w:rPr>
          <w:sz w:val="28"/>
          <w:szCs w:val="28"/>
        </w:rPr>
        <w:t xml:space="preserve">    3.Николай Павлов Николов - Член</w:t>
      </w:r>
    </w:p>
    <w:p w:rsidR="00792B7F" w:rsidRPr="00AF69C7" w:rsidRDefault="00792B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92B7F" w:rsidRPr="00AF69C7" w:rsidSect="0081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9C7"/>
    <w:rsid w:val="00792B7F"/>
    <w:rsid w:val="0081685B"/>
    <w:rsid w:val="00A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obs00</dc:creator>
  <cp:keywords/>
  <dc:description/>
  <cp:lastModifiedBy>obs00</cp:lastModifiedBy>
  <cp:revision>2</cp:revision>
  <dcterms:created xsi:type="dcterms:W3CDTF">2021-02-11T06:49:00Z</dcterms:created>
  <dcterms:modified xsi:type="dcterms:W3CDTF">2021-02-11T07:02:00Z</dcterms:modified>
</cp:coreProperties>
</file>